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875EC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875EC" w:rsidRDefault="004875EC" w:rsidP="008C3CA8">
            <w:pPr>
              <w:rPr>
                <w:sz w:val="16"/>
                <w:szCs w:val="16"/>
                <w:lang w:val="sr-Cyrl-CS"/>
              </w:rPr>
            </w:pPr>
          </w:p>
          <w:p w:rsidR="004875EC" w:rsidRPr="006953D8" w:rsidRDefault="004875EC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875EC" w:rsidRPr="004D5594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875EC" w:rsidRPr="00677DE0" w:rsidTr="008C3CA8">
        <w:tc>
          <w:tcPr>
            <w:tcW w:w="143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875EC" w:rsidRPr="00D3340F" w:rsidRDefault="00230F18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59</w:t>
            </w:r>
            <w:r w:rsidR="004875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875EC" w:rsidRPr="00A24FF0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FB5173">
              <w:rPr>
                <w:lang w:val="sr-Cyrl-CS"/>
              </w:rPr>
              <w:t xml:space="preserve"> </w:t>
            </w:r>
            <w:r w:rsidR="00230F18">
              <w:rPr>
                <w:b/>
                <w:sz w:val="28"/>
                <w:szCs w:val="28"/>
                <w:lang w:val="sr-Cyrl-CS"/>
              </w:rPr>
              <w:t>Језичка култура</w:t>
            </w:r>
            <w:r w:rsidRPr="00A969C7">
              <w:rPr>
                <w:b/>
                <w:sz w:val="28"/>
                <w:szCs w:val="28"/>
                <w:lang w:val="sr-Cyrl-CS"/>
              </w:rPr>
              <w:t>: Писмо</w:t>
            </w:r>
          </w:p>
          <w:p w:rsidR="004875EC" w:rsidRPr="003A3A84" w:rsidRDefault="004875EC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875EC" w:rsidRPr="00677DE0" w:rsidTr="008C3CA8">
        <w:trPr>
          <w:trHeight w:val="228"/>
        </w:trPr>
        <w:tc>
          <w:tcPr>
            <w:tcW w:w="8856" w:type="dxa"/>
            <w:gridSpan w:val="4"/>
          </w:tcPr>
          <w:p w:rsidR="004875EC" w:rsidRPr="00863F97" w:rsidRDefault="004875EC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A969C7">
              <w:rPr>
                <w:sz w:val="28"/>
                <w:szCs w:val="28"/>
                <w:lang w:val="sr-Cyrl-CS"/>
              </w:rPr>
              <w:t>Научити како се пише писмо</w:t>
            </w:r>
            <w:r>
              <w:rPr>
                <w:sz w:val="28"/>
                <w:szCs w:val="28"/>
                <w:lang w:val="sr-Cyrl-CS"/>
              </w:rPr>
              <w:t>, које елементе треба да садржи;</w:t>
            </w:r>
            <w:r w:rsidRPr="00A969C7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богаћење језичког и стилског израза.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FB25B3" w:rsidRDefault="004875EC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9747B1" w:rsidRDefault="004875E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A450D0" w:rsidRDefault="004875EC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4875EC" w:rsidRPr="009E06EE" w:rsidTr="008C3CA8">
        <w:trPr>
          <w:trHeight w:val="227"/>
        </w:trPr>
        <w:tc>
          <w:tcPr>
            <w:tcW w:w="8856" w:type="dxa"/>
            <w:gridSpan w:val="4"/>
          </w:tcPr>
          <w:p w:rsidR="004875EC" w:rsidRPr="00052DD3" w:rsidRDefault="004875EC" w:rsidP="00230F1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230F18">
              <w:rPr>
                <w:sz w:val="28"/>
                <w:szCs w:val="28"/>
                <w:lang w:val="sr-Cyrl-CS"/>
              </w:rPr>
              <w:t>Српски језик, стр. 86, Радна свеска, стр. 66</w:t>
            </w:r>
          </w:p>
        </w:tc>
      </w:tr>
      <w:tr w:rsidR="00D34FF3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34FF3" w:rsidRDefault="00D34FF3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знају шта је писмо, које елементе треба да садржи и умеју да напишу писмо поштујући књижевнојезичку норму. СЈ.1.2.2. СЈ.1.2.6. СЈ.2.2.5.</w:t>
            </w:r>
          </w:p>
        </w:tc>
      </w:tr>
    </w:tbl>
    <w:p w:rsidR="004875EC" w:rsidRPr="009E06EE" w:rsidRDefault="004875EC" w:rsidP="004875E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875EC" w:rsidRPr="009E06EE" w:rsidTr="008C3CA8">
        <w:trPr>
          <w:trHeight w:hRule="exact" w:val="284"/>
        </w:trPr>
        <w:tc>
          <w:tcPr>
            <w:tcW w:w="8856" w:type="dxa"/>
          </w:tcPr>
          <w:p w:rsidR="004875EC" w:rsidRPr="00C554A6" w:rsidRDefault="004875EC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30F18" w:rsidRDefault="00230F18" w:rsidP="00230F18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  <w:p w:rsidR="004875EC" w:rsidRPr="00A969C7" w:rsidRDefault="00230F18" w:rsidP="00230F1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875EC" w:rsidRPr="00A969C7">
              <w:rPr>
                <w:sz w:val="28"/>
                <w:szCs w:val="28"/>
                <w:lang w:val="sr-Cyrl-CS"/>
              </w:rPr>
              <w:t>Јесте ли некада добили писмо од некога?</w:t>
            </w:r>
          </w:p>
          <w:p w:rsidR="004875EC" w:rsidRPr="00A969C7" w:rsidRDefault="00230F18" w:rsidP="00230F1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875EC" w:rsidRPr="00A969C7">
              <w:rPr>
                <w:sz w:val="28"/>
                <w:szCs w:val="28"/>
                <w:lang w:val="sr-Cyrl-CS"/>
              </w:rPr>
              <w:t>Да ли сте некада ви некоме писали?</w:t>
            </w:r>
          </w:p>
          <w:p w:rsidR="004875EC" w:rsidRDefault="00230F18" w:rsidP="00230F18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875EC" w:rsidRPr="00A969C7">
              <w:rPr>
                <w:sz w:val="28"/>
                <w:szCs w:val="28"/>
                <w:lang w:val="sr-Cyrl-CS"/>
              </w:rPr>
              <w:t>Како се пише писмо? Шта писмо треба да садржи?</w:t>
            </w:r>
          </w:p>
          <w:p w:rsidR="004875EC" w:rsidRPr="00721AB0" w:rsidRDefault="004875EC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30F18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4875EC" w:rsidRDefault="00230F1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875EC" w:rsidRPr="00A969C7">
              <w:rPr>
                <w:sz w:val="28"/>
                <w:szCs w:val="28"/>
                <w:lang w:val="sr-Cyrl-CS"/>
              </w:rPr>
              <w:t xml:space="preserve">Након разговора наставник </w:t>
            </w:r>
            <w:r>
              <w:rPr>
                <w:sz w:val="28"/>
                <w:szCs w:val="28"/>
                <w:lang w:val="sr-Cyrl-CS"/>
              </w:rPr>
              <w:t>објашњава да помоћу писама људи размењују поруке, мисли и осећања. Писмо може бити приватно и службено.</w:t>
            </w:r>
          </w:p>
          <w:p w:rsidR="004875EC" w:rsidRDefault="00230F1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875EC">
              <w:rPr>
                <w:sz w:val="28"/>
                <w:szCs w:val="28"/>
                <w:lang w:val="sr-Cyrl-CS"/>
              </w:rPr>
              <w:t xml:space="preserve">Писмо треба да садржи: </w:t>
            </w:r>
          </w:p>
          <w:p w:rsidR="004875EC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место</w:t>
            </w:r>
          </w:p>
          <w:p w:rsidR="004875EC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датум</w:t>
            </w:r>
          </w:p>
          <w:p w:rsidR="004875EC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име особе којој се обраћамо</w:t>
            </w:r>
          </w:p>
          <w:p w:rsidR="004875EC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увод</w:t>
            </w:r>
          </w:p>
          <w:p w:rsidR="004875EC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садржај</w:t>
            </w:r>
          </w:p>
          <w:p w:rsidR="004875EC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поруку</w:t>
            </w:r>
          </w:p>
          <w:p w:rsidR="004875EC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поздрав и потпис</w:t>
            </w:r>
          </w:p>
          <w:p w:rsidR="004875EC" w:rsidRDefault="00230F1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Заједно читамо и анализирамо Ленкино писмо на стр. 86</w:t>
            </w:r>
          </w:p>
          <w:p w:rsidR="00230F18" w:rsidRDefault="00230F18" w:rsidP="008C3C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Радимо вежбу у </w:t>
            </w:r>
            <w:r w:rsidRPr="00230F18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 xml:space="preserve"> на стр. 66</w:t>
            </w:r>
          </w:p>
          <w:p w:rsidR="004875EC" w:rsidRPr="003868E9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875EC" w:rsidRDefault="004875EC" w:rsidP="00230F1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30F18" w:rsidRPr="00A969C7" w:rsidRDefault="00230F18" w:rsidP="00230F1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До краја часа читамо радове ученика.</w:t>
            </w:r>
          </w:p>
          <w:p w:rsidR="004875EC" w:rsidRPr="004E37AB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4875EC" w:rsidRPr="00EE7AB1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875EC" w:rsidRPr="005F4C5C" w:rsidRDefault="004875EC" w:rsidP="008C3CA8">
            <w:pPr>
              <w:rPr>
                <w:i/>
                <w:sz w:val="20"/>
                <w:szCs w:val="20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75EC"/>
    <w:rsid w:val="00230F18"/>
    <w:rsid w:val="0025080A"/>
    <w:rsid w:val="00257861"/>
    <w:rsid w:val="004875EC"/>
    <w:rsid w:val="005A5853"/>
    <w:rsid w:val="00D34FF3"/>
    <w:rsid w:val="00DE37BB"/>
    <w:rsid w:val="00E12D3B"/>
    <w:rsid w:val="00F9018C"/>
    <w:rsid w:val="00F96894"/>
    <w:rsid w:val="00FB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3013D5-1011-4A76-8584-F10F06ED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5E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7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2013-08-24T20:11:00Z</dcterms:created>
  <dcterms:modified xsi:type="dcterms:W3CDTF">2015-02-03T10:32:00Z</dcterms:modified>
</cp:coreProperties>
</file>